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31" w:rsidRDefault="000E3933">
      <w:pPr>
        <w:spacing w:after="0" w:line="259" w:lineRule="auto"/>
        <w:ind w:left="10" w:right="-15" w:hanging="10"/>
        <w:jc w:val="right"/>
      </w:pPr>
      <w:r>
        <w:rPr>
          <w:b/>
          <w:u w:val="single" w:color="000000"/>
        </w:rPr>
        <w:t>Anlage 4 Gesprächsleitfaden Erzieherisches Gespräch Schüler/in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6331" w:rsidRDefault="000E3933">
      <w:pPr>
        <w:pStyle w:val="berschrift1"/>
        <w:ind w:left="-5"/>
      </w:pPr>
      <w:r>
        <w:t xml:space="preserve">Name der Schule / Logo (Signet) </w:t>
      </w:r>
      <w:proofErr w:type="gramStart"/>
      <w:r>
        <w:t>der  Schule</w:t>
      </w:r>
      <w:proofErr w:type="gramEnd"/>
      <w:r>
        <w:t xml:space="preserve"> 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396331" w:rsidRDefault="000E3933">
      <w:pPr>
        <w:spacing w:after="139" w:line="259" w:lineRule="auto"/>
        <w:ind w:left="0" w:firstLine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pPr w:vertAnchor="text" w:tblpX="118" w:tblpY="69"/>
        <w:tblOverlap w:val="never"/>
        <w:tblW w:w="5256" w:type="dxa"/>
        <w:tblInd w:w="0" w:type="dxa"/>
        <w:tblCellMar>
          <w:top w:w="0" w:type="dxa"/>
          <w:left w:w="590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5256"/>
      </w:tblGrid>
      <w:tr w:rsidR="00396331">
        <w:trPr>
          <w:trHeight w:val="2568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96331" w:rsidRDefault="000E393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396331" w:rsidRDefault="000E3933">
      <w:pPr>
        <w:tabs>
          <w:tab w:val="right" w:pos="9770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i/>
        </w:rPr>
        <w:t>…………………….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……………</w:t>
      </w:r>
      <w:r>
        <w:rPr>
          <w:rFonts w:ascii="Times New Roman" w:eastAsia="Times New Roman" w:hAnsi="Times New Roman" w:cs="Times New Roman"/>
        </w:rPr>
        <w:t xml:space="preserve">   </w:t>
      </w:r>
    </w:p>
    <w:p w:rsidR="00396331" w:rsidRDefault="000E3933">
      <w:pPr>
        <w:spacing w:after="0" w:line="259" w:lineRule="auto"/>
        <w:ind w:left="0" w:right="4397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96331" w:rsidRDefault="00396331">
      <w:pPr>
        <w:spacing w:after="0" w:line="259" w:lineRule="auto"/>
        <w:ind w:left="0" w:firstLine="0"/>
      </w:pPr>
    </w:p>
    <w:p w:rsidR="00396331" w:rsidRDefault="000E3933">
      <w:pPr>
        <w:spacing w:after="0" w:line="240" w:lineRule="auto"/>
        <w:ind w:left="0" w:firstLine="0"/>
      </w:pPr>
      <w:r>
        <w:rPr>
          <w:b/>
          <w:sz w:val="24"/>
        </w:rPr>
        <w:t xml:space="preserve">Gesprächsleitfaden und Vereinbarung Erzieherisches Gespräch gem. § 60 Abs. 2 Nr. 1, 2 SchulG M-V  </w:t>
      </w:r>
    </w:p>
    <w:p w:rsidR="00396331" w:rsidRDefault="00396331">
      <w:pPr>
        <w:spacing w:after="0" w:line="259" w:lineRule="auto"/>
        <w:ind w:left="0" w:firstLine="0"/>
      </w:pPr>
    </w:p>
    <w:p w:rsidR="00396331" w:rsidRDefault="000E3933">
      <w:pPr>
        <w:spacing w:after="66"/>
        <w:ind w:left="0" w:firstLine="0"/>
      </w:pPr>
      <w:r>
        <w:t xml:space="preserve">Gespräch mit ……………………………….............am ……………...........in ........................................ </w:t>
      </w:r>
    </w:p>
    <w:p w:rsidR="00396331" w:rsidRDefault="000E3933">
      <w:pPr>
        <w:tabs>
          <w:tab w:val="center" w:pos="2707"/>
          <w:tab w:val="center" w:pos="4540"/>
          <w:tab w:val="center" w:pos="5666"/>
          <w:tab w:val="center" w:pos="6374"/>
          <w:tab w:val="center" w:pos="8266"/>
        </w:tabs>
        <w:spacing w:after="168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(Name der Schülerin / des Schülers) </w:t>
      </w:r>
      <w:r>
        <w:rPr>
          <w:sz w:val="16"/>
        </w:rPr>
        <w:tab/>
        <w:t>(</w:t>
      </w:r>
      <w:proofErr w:type="gramStart"/>
      <w:r>
        <w:rPr>
          <w:sz w:val="16"/>
        </w:rPr>
        <w:t xml:space="preserve">Datum)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(Ort, z. B. Schule oder Wohnung)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3" w:line="259" w:lineRule="auto"/>
        <w:ind w:left="-5" w:hanging="10"/>
      </w:pPr>
      <w:r>
        <w:rPr>
          <w:b/>
        </w:rPr>
        <w:t xml:space="preserve">Einleitung: </w:t>
      </w:r>
    </w:p>
    <w:p w:rsidR="00396331" w:rsidRDefault="000E3933">
      <w:pPr>
        <w:numPr>
          <w:ilvl w:val="0"/>
          <w:numId w:val="1"/>
        </w:numPr>
        <w:ind w:hanging="348"/>
      </w:pPr>
      <w:r>
        <w:t xml:space="preserve">Danke für das Zustandekommen des Gesprächs. </w:t>
      </w:r>
    </w:p>
    <w:p w:rsidR="00396331" w:rsidRDefault="000E3933">
      <w:pPr>
        <w:numPr>
          <w:ilvl w:val="0"/>
          <w:numId w:val="1"/>
        </w:numPr>
        <w:ind w:hanging="348"/>
      </w:pPr>
      <w:r>
        <w:t>Anlass ist die Sorge um das veränderte Verhalten, klarer Hinweis auf Schulpflichtverletzung, die bei weiterer F</w:t>
      </w:r>
      <w:r>
        <w:t xml:space="preserve">ortsetzung Folgen hat.  </w:t>
      </w:r>
    </w:p>
    <w:p w:rsidR="00396331" w:rsidRDefault="000E3933">
      <w:pPr>
        <w:numPr>
          <w:ilvl w:val="0"/>
          <w:numId w:val="1"/>
        </w:numPr>
        <w:ind w:hanging="348"/>
      </w:pPr>
      <w:r>
        <w:t xml:space="preserve">Ziel ist die gemeinsame Klärung der Ursachen und Suche nach Lösungen, um den Zustand zu beenden. </w:t>
      </w:r>
    </w:p>
    <w:p w:rsidR="00396331" w:rsidRDefault="000E3933">
      <w:pPr>
        <w:spacing w:after="3" w:line="259" w:lineRule="auto"/>
        <w:ind w:left="-5" w:hanging="10"/>
      </w:pPr>
      <w:r>
        <w:rPr>
          <w:b/>
        </w:rPr>
        <w:t xml:space="preserve">Sachverhaltsschilderung </w:t>
      </w:r>
    </w:p>
    <w:p w:rsidR="00396331" w:rsidRDefault="000E3933">
      <w:pPr>
        <w:numPr>
          <w:ilvl w:val="0"/>
          <w:numId w:val="1"/>
        </w:numPr>
        <w:ind w:hanging="348"/>
      </w:pPr>
      <w:r>
        <w:t xml:space="preserve">Ausführliche Schilderung des Sachverhalts und persönliche Einschätzung aus Sicht der Schule. </w:t>
      </w:r>
    </w:p>
    <w:p w:rsidR="00396331" w:rsidRDefault="000E3933">
      <w:pPr>
        <w:numPr>
          <w:ilvl w:val="0"/>
          <w:numId w:val="1"/>
        </w:numPr>
        <w:ind w:hanging="348"/>
      </w:pPr>
      <w:r>
        <w:t xml:space="preserve">Hinweis: Eine </w:t>
      </w:r>
      <w:r>
        <w:t xml:space="preserve">Kopie dieses Vermerks wird bis zum Ende des Schuljahres zur Schülerakte genommen.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3" w:line="259" w:lineRule="auto"/>
        <w:ind w:left="-5" w:hanging="10"/>
      </w:pPr>
      <w:r>
        <w:rPr>
          <w:b/>
        </w:rPr>
        <w:t xml:space="preserve">Gesprächsfragen: </w:t>
      </w:r>
    </w:p>
    <w:p w:rsidR="00396331" w:rsidRDefault="000E3933">
      <w:pPr>
        <w:numPr>
          <w:ilvl w:val="0"/>
          <w:numId w:val="2"/>
        </w:numPr>
        <w:ind w:hanging="348"/>
      </w:pPr>
      <w:r>
        <w:t xml:space="preserve">Wie erlebst Du/ erleben Sie derzeit die Situation? Teilst Du/ teilen Sie meine Wahrnehmung?  </w:t>
      </w:r>
    </w:p>
    <w:p w:rsidR="00396331" w:rsidRDefault="000E3933">
      <w:pPr>
        <w:spacing w:after="0" w:line="259" w:lineRule="auto"/>
        <w:ind w:left="720" w:firstLine="0"/>
      </w:pPr>
      <w:r>
        <w:t xml:space="preserve"> </w:t>
      </w:r>
    </w:p>
    <w:p w:rsidR="00396331" w:rsidRDefault="000E3933">
      <w:pPr>
        <w:spacing w:after="0" w:line="259" w:lineRule="auto"/>
        <w:ind w:left="720" w:firstLine="0"/>
      </w:pPr>
      <w:r>
        <w:t xml:space="preserve"> </w:t>
      </w:r>
    </w:p>
    <w:p w:rsidR="00396331" w:rsidRDefault="000E3933">
      <w:pPr>
        <w:spacing w:after="20" w:line="259" w:lineRule="auto"/>
        <w:ind w:left="720" w:firstLine="0"/>
      </w:pPr>
      <w:r>
        <w:t xml:space="preserve"> </w:t>
      </w:r>
    </w:p>
    <w:p w:rsidR="00396331" w:rsidRDefault="000E3933">
      <w:pPr>
        <w:numPr>
          <w:ilvl w:val="0"/>
          <w:numId w:val="2"/>
        </w:numPr>
        <w:ind w:hanging="348"/>
      </w:pPr>
      <w:r>
        <w:t xml:space="preserve">Was ist passiert? Welche Erklärung hast Du/ haben Sie für die Abkehr vom Unterricht und/ oder die Unterrichtsversäumnisse?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17" w:line="259" w:lineRule="auto"/>
        <w:ind w:left="0" w:firstLine="0"/>
      </w:pPr>
      <w:r>
        <w:t xml:space="preserve"> </w:t>
      </w:r>
    </w:p>
    <w:p w:rsidR="00396331" w:rsidRDefault="000E3933">
      <w:pPr>
        <w:numPr>
          <w:ilvl w:val="0"/>
          <w:numId w:val="2"/>
        </w:numPr>
        <w:ind w:hanging="348"/>
      </w:pPr>
      <w:r>
        <w:t>Hast du mit Deinen/ haben Sie mit Ihren Eltern darüber gesprochen? Wie haben sie darauf reagiert? Wurden Änderungen besproch</w:t>
      </w:r>
      <w:r>
        <w:t xml:space="preserve">en? Welche?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110" w:line="259" w:lineRule="auto"/>
        <w:ind w:left="0" w:firstLine="0"/>
      </w:pPr>
      <w:r>
        <w:t xml:space="preserve"> </w:t>
      </w:r>
    </w:p>
    <w:p w:rsidR="00396331" w:rsidRDefault="000E3933" w:rsidP="000E3933">
      <w:pPr>
        <w:tabs>
          <w:tab w:val="center" w:pos="269"/>
          <w:tab w:val="right" w:pos="9770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>Stand: 04/17</w:t>
      </w:r>
    </w:p>
    <w:p w:rsidR="00396331" w:rsidRDefault="000E3933">
      <w:pPr>
        <w:spacing w:after="0" w:line="259" w:lineRule="auto"/>
        <w:ind w:left="10" w:right="-15" w:hanging="10"/>
        <w:jc w:val="right"/>
      </w:pPr>
      <w:r>
        <w:rPr>
          <w:b/>
          <w:u w:val="single" w:color="000000"/>
        </w:rPr>
        <w:lastRenderedPageBreak/>
        <w:t>Anlage 4 Gesprächsleitfaden Erzieherisches Gespräch Schüler/in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6331" w:rsidRDefault="000E3933">
      <w:pPr>
        <w:pStyle w:val="berschrift1"/>
        <w:ind w:left="-5"/>
      </w:pPr>
      <w:r>
        <w:t xml:space="preserve">Name der Schule / Logo (Signet) der </w:t>
      </w:r>
      <w:r>
        <w:t xml:space="preserve">Schule 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396331" w:rsidRDefault="000E3933">
      <w:pPr>
        <w:spacing w:after="143" w:line="259" w:lineRule="auto"/>
        <w:ind w:left="0" w:firstLine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 w:rsidP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20" w:line="259" w:lineRule="auto"/>
        <w:ind w:left="708" w:firstLine="0"/>
      </w:pPr>
      <w:r>
        <w:t xml:space="preserve"> </w:t>
      </w:r>
    </w:p>
    <w:p w:rsidR="00396331" w:rsidRDefault="000E3933">
      <w:pPr>
        <w:numPr>
          <w:ilvl w:val="0"/>
          <w:numId w:val="3"/>
        </w:numPr>
        <w:ind w:hanging="348"/>
      </w:pPr>
      <w:r>
        <w:t xml:space="preserve">Welche Lösungsideen hast Du/ haben Sie? Was muss sich ändern, damit Du/ Sie wieder gern am Unterricht teilnimmst/ teilnehmen?  </w:t>
      </w:r>
    </w:p>
    <w:p w:rsidR="00396331" w:rsidRDefault="000E3933">
      <w:pPr>
        <w:spacing w:after="0" w:line="259" w:lineRule="auto"/>
        <w:ind w:left="720" w:firstLine="0"/>
      </w:pPr>
      <w: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20" w:line="259" w:lineRule="auto"/>
        <w:ind w:left="0" w:firstLine="0"/>
      </w:pPr>
      <w:r>
        <w:t xml:space="preserve"> </w:t>
      </w:r>
    </w:p>
    <w:p w:rsidR="00396331" w:rsidRDefault="000E3933">
      <w:pPr>
        <w:numPr>
          <w:ilvl w:val="0"/>
          <w:numId w:val="3"/>
        </w:numPr>
        <w:ind w:hanging="348"/>
      </w:pPr>
      <w:r>
        <w:t xml:space="preserve">Welche Absprachen können wir gemeinsam vereinbaren und wer kann helfen? 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rPr>
          <w:b/>
          <w:u w:val="single" w:color="000000"/>
        </w:rPr>
        <w:t>Gemeinsame Absprache:</w:t>
      </w:r>
      <w:r>
        <w:rPr>
          <w:b/>
        </w:rPr>
        <w:t xml:space="preserve">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10" w:type="dxa"/>
        <w:tblInd w:w="-108" w:type="dxa"/>
        <w:tblCellMar>
          <w:top w:w="50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5921"/>
        <w:gridCol w:w="2410"/>
        <w:gridCol w:w="1579"/>
      </w:tblGrid>
      <w:tr w:rsidR="00396331">
        <w:trPr>
          <w:trHeight w:val="26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Aufgabe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0" w:firstLine="0"/>
            </w:pPr>
            <w:r>
              <w:t xml:space="preserve">Erledigung durch wen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3" w:firstLine="0"/>
            </w:pPr>
            <w:r>
              <w:t xml:space="preserve">bis wann </w:t>
            </w:r>
          </w:p>
        </w:tc>
      </w:tr>
      <w:tr w:rsidR="00396331">
        <w:trPr>
          <w:trHeight w:val="76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396331">
        <w:trPr>
          <w:trHeight w:val="770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396331">
        <w:trPr>
          <w:trHeight w:val="76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396331">
        <w:trPr>
          <w:trHeight w:val="770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396331">
        <w:trPr>
          <w:trHeight w:val="76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31" w:rsidRDefault="000E393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396331" w:rsidRDefault="000E3933" w:rsidP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numPr>
          <w:ilvl w:val="0"/>
          <w:numId w:val="3"/>
        </w:numPr>
        <w:spacing w:after="201"/>
        <w:ind w:hanging="348"/>
      </w:pPr>
      <w:r>
        <w:t>nächster Termin am: …………………</w:t>
      </w:r>
      <w:proofErr w:type="gramStart"/>
      <w:r>
        <w:t>…….</w:t>
      </w:r>
      <w:proofErr w:type="gramEnd"/>
      <w:r>
        <w:t xml:space="preserve">, um ………Uhr ……….., Raum ………….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ind w:left="0" w:firstLine="0"/>
      </w:pPr>
      <w:r>
        <w:t>Bei Nichtbefolgung der Maßnahmen bzw. bei fortgesetztem unentschuldigtem Fehlen werden seitens der Schule weitere Schritte gemäß Schulgesetz Mecklenburg-Vorpommern gegen Dich / Sie und Deine / Ihre Eltern / Deinen/Ihren Vormund erfolgen, da gesetzliche Sch</w:t>
      </w:r>
      <w:r>
        <w:t xml:space="preserve">ulpflicht </w:t>
      </w:r>
      <w:proofErr w:type="gramStart"/>
      <w:r>
        <w:t>besteht  (</w:t>
      </w:r>
      <w:proofErr w:type="gramEnd"/>
      <w:r>
        <w:t xml:space="preserve">§§ 41 und 42 SchulG M-V). 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ind w:left="0" w:firstLine="0"/>
      </w:pPr>
      <w:r>
        <w:t xml:space="preserve">Deine / Ihre Eltern/ Dein/ Ihr Vormund erhalten/ erhält gem. §§ 55 Abs. 1, 55 a Abs. 4 SchulG M-V eine Kopie dieses Vermerks.  </w:t>
      </w:r>
    </w:p>
    <w:p w:rsidR="00396331" w:rsidRDefault="000E3933">
      <w:pPr>
        <w:spacing w:after="0" w:line="259" w:lineRule="auto"/>
        <w:ind w:left="0" w:firstLine="0"/>
      </w:pPr>
      <w:r>
        <w:t xml:space="preserve"> </w:t>
      </w:r>
    </w:p>
    <w:p w:rsidR="00396331" w:rsidRDefault="000E3933">
      <w:pPr>
        <w:spacing w:after="2" w:line="259" w:lineRule="auto"/>
        <w:ind w:left="0" w:firstLine="0"/>
      </w:pPr>
      <w:r>
        <w:t xml:space="preserve"> </w:t>
      </w:r>
    </w:p>
    <w:p w:rsidR="00396331" w:rsidRPr="000E3933" w:rsidRDefault="000E3933">
      <w:pPr>
        <w:tabs>
          <w:tab w:val="center" w:pos="7098"/>
        </w:tabs>
        <w:spacing w:after="8" w:line="250" w:lineRule="auto"/>
        <w:ind w:left="-15" w:firstLine="0"/>
      </w:pPr>
      <w:r w:rsidRPr="000E3933">
        <w:rPr>
          <w:rFonts w:eastAsia="Times New Roman"/>
        </w:rPr>
        <w:t>..........................................................................</w:t>
      </w:r>
      <w:r w:rsidRPr="000E3933">
        <w:rPr>
          <w:rFonts w:eastAsia="Times New Roman"/>
        </w:rPr>
        <w:t xml:space="preserve">....... </w:t>
      </w:r>
      <w:r w:rsidRPr="000E3933">
        <w:rPr>
          <w:rFonts w:eastAsia="Times New Roman"/>
        </w:rPr>
        <w:tab/>
        <w:t xml:space="preserve">.............................................................................. </w:t>
      </w:r>
    </w:p>
    <w:p w:rsidR="00396331" w:rsidRPr="000E3933" w:rsidRDefault="000E3933">
      <w:pPr>
        <w:spacing w:after="166" w:line="250" w:lineRule="auto"/>
        <w:ind w:left="-5" w:right="1805" w:hanging="10"/>
      </w:pPr>
      <w:r w:rsidRPr="000E3933">
        <w:rPr>
          <w:rFonts w:eastAsia="Times New Roman"/>
        </w:rPr>
        <w:t xml:space="preserve">Schüler(in) </w:t>
      </w:r>
      <w:r w:rsidRPr="000E3933">
        <w:rPr>
          <w:rFonts w:eastAsia="Times New Roman"/>
        </w:rPr>
        <w:tab/>
        <w:t xml:space="preserve">Klassenlehrer(in) / Fachlehrer(in)  </w:t>
      </w:r>
    </w:p>
    <w:p w:rsidR="00396331" w:rsidRDefault="000E3933" w:rsidP="000E3933">
      <w:pPr>
        <w:tabs>
          <w:tab w:val="right" w:pos="9770"/>
        </w:tabs>
        <w:spacing w:after="94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6"/>
        </w:rPr>
        <w:t>Stand: 04/17</w:t>
      </w: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sectPr w:rsidR="00396331">
      <w:pgSz w:w="11900" w:h="16840"/>
      <w:pgMar w:top="763" w:right="711" w:bottom="72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213"/>
    <w:multiLevelType w:val="hybridMultilevel"/>
    <w:tmpl w:val="5EB831A0"/>
    <w:lvl w:ilvl="0" w:tplc="4796DCA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E1E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8D1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6F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045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87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C12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0EC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60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E75E8"/>
    <w:multiLevelType w:val="hybridMultilevel"/>
    <w:tmpl w:val="1B3E7DD6"/>
    <w:lvl w:ilvl="0" w:tplc="1B02754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98AF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EBD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A99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6B8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8E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655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828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868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432951"/>
    <w:multiLevelType w:val="hybridMultilevel"/>
    <w:tmpl w:val="9BC09022"/>
    <w:lvl w:ilvl="0" w:tplc="FC82B9A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A40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005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881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C2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EEC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3F8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C925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CCF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31"/>
    <w:rsid w:val="000E3933"/>
    <w:rsid w:val="003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2541"/>
  <w15:docId w15:val="{C23E9FC2-91E5-4517-B0F8-EE7DB78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370" w:hanging="37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Palatino Linotype" w:eastAsia="Palatino Linotype" w:hAnsi="Palatino Linotype" w:cs="Palatino Linotype"/>
      <w:i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Palatino Linotype" w:eastAsia="Palatino Linotype" w:hAnsi="Palatino Linotype" w:cs="Palatino Linotype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Anlage_4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Anlage_4</dc:title>
  <dc:subject/>
  <dc:creator>r_hollop</dc:creator>
  <cp:keywords/>
  <cp:lastModifiedBy>Christiane David</cp:lastModifiedBy>
  <cp:revision>2</cp:revision>
  <dcterms:created xsi:type="dcterms:W3CDTF">2018-10-05T13:09:00Z</dcterms:created>
  <dcterms:modified xsi:type="dcterms:W3CDTF">2018-10-05T13:09:00Z</dcterms:modified>
</cp:coreProperties>
</file>